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D710" w14:textId="2E75F1FB" w:rsidR="006A0583" w:rsidRPr="006A0583" w:rsidRDefault="006A0583" w:rsidP="006A0583">
      <w:pPr>
        <w:shd w:val="clear" w:color="auto" w:fill="FFFFFF"/>
        <w:spacing w:after="0" w:line="240" w:lineRule="auto"/>
        <w:outlineLvl w:val="0"/>
        <w:rPr>
          <w:rFonts w:ascii="Verdana" w:eastAsia="Times New Roman" w:hAnsi="Verdana" w:cs="Times New Roman"/>
          <w:color w:val="000000"/>
          <w:kern w:val="36"/>
          <w:sz w:val="21"/>
          <w:szCs w:val="21"/>
          <w:lang w:val="en-UG" w:eastAsia="en-UG"/>
        </w:rPr>
      </w:pPr>
      <w:r>
        <w:rPr>
          <w:rFonts w:ascii="Verdana" w:eastAsia="Times New Roman" w:hAnsi="Verdana" w:cs="Times New Roman"/>
          <w:color w:val="000000"/>
          <w:kern w:val="36"/>
          <w:sz w:val="27"/>
          <w:szCs w:val="27"/>
          <w:lang w:val="en-GB" w:eastAsia="en-UG"/>
        </w:rPr>
        <w:t>A</w:t>
      </w:r>
      <w:proofErr w:type="spellStart"/>
      <w:r w:rsidRPr="006A0583">
        <w:rPr>
          <w:rFonts w:ascii="Verdana" w:eastAsia="Times New Roman" w:hAnsi="Verdana" w:cs="Times New Roman"/>
          <w:color w:val="000000"/>
          <w:kern w:val="36"/>
          <w:sz w:val="27"/>
          <w:szCs w:val="27"/>
          <w:lang w:val="en-UG" w:eastAsia="en-UG"/>
        </w:rPr>
        <w:t>cts</w:t>
      </w:r>
      <w:proofErr w:type="spellEnd"/>
      <w:r w:rsidRPr="006A0583">
        <w:rPr>
          <w:rFonts w:ascii="Verdana" w:eastAsia="Times New Roman" w:hAnsi="Verdana" w:cs="Times New Roman"/>
          <w:color w:val="000000"/>
          <w:kern w:val="36"/>
          <w:sz w:val="27"/>
          <w:szCs w:val="27"/>
          <w:lang w:val="en-UG" w:eastAsia="en-UG"/>
        </w:rPr>
        <w:t xml:space="preserve"> 2:1-21</w:t>
      </w:r>
      <w:r w:rsidRPr="006A0583">
        <w:rPr>
          <w:rFonts w:ascii="Verdana" w:eastAsia="Times New Roman" w:hAnsi="Verdana" w:cs="Times New Roman"/>
          <w:color w:val="000000"/>
          <w:kern w:val="36"/>
          <w:sz w:val="21"/>
          <w:szCs w:val="21"/>
          <w:lang w:val="en-UG" w:eastAsia="en-UG"/>
        </w:rPr>
        <w:t> New International Version - UK (NIVUK)</w:t>
      </w:r>
    </w:p>
    <w:p w14:paraId="40525BC7" w14:textId="77777777" w:rsidR="006A0583" w:rsidRPr="006A0583" w:rsidRDefault="006A0583" w:rsidP="006A0583">
      <w:pPr>
        <w:shd w:val="clear" w:color="auto" w:fill="FFFFFF"/>
        <w:spacing w:before="300" w:after="150" w:line="240" w:lineRule="auto"/>
        <w:outlineLvl w:val="2"/>
        <w:rPr>
          <w:rFonts w:ascii="Verdana" w:eastAsia="Times New Roman" w:hAnsi="Verdana" w:cs="Times New Roman"/>
          <w:color w:val="000000"/>
          <w:sz w:val="37"/>
          <w:szCs w:val="37"/>
          <w:lang w:val="en-UG" w:eastAsia="en-UG"/>
        </w:rPr>
      </w:pPr>
      <w:r w:rsidRPr="006A0583">
        <w:rPr>
          <w:rFonts w:ascii="Verdana" w:eastAsia="Times New Roman" w:hAnsi="Verdana" w:cs="Times New Roman"/>
          <w:color w:val="000000"/>
          <w:sz w:val="37"/>
          <w:szCs w:val="37"/>
          <w:lang w:val="en-UG" w:eastAsia="en-UG"/>
        </w:rPr>
        <w:t>The Holy Spirit comes at Pentecost</w:t>
      </w:r>
    </w:p>
    <w:p w14:paraId="3297A867"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36"/>
          <w:szCs w:val="36"/>
          <w:lang w:val="en-UG" w:eastAsia="en-UG"/>
        </w:rPr>
        <w:t>2 </w:t>
      </w:r>
      <w:r w:rsidRPr="006A0583">
        <w:rPr>
          <w:rFonts w:ascii="Verdana" w:eastAsia="Times New Roman" w:hAnsi="Verdana" w:cs="Times New Roman"/>
          <w:color w:val="000000"/>
          <w:sz w:val="24"/>
          <w:szCs w:val="24"/>
          <w:lang w:val="en-UG" w:eastAsia="en-UG"/>
        </w:rPr>
        <w:t>When the day of Pentecost came, they were all together in one place. </w:t>
      </w:r>
      <w:r w:rsidRPr="006A0583">
        <w:rPr>
          <w:rFonts w:ascii="Arial" w:eastAsia="Times New Roman" w:hAnsi="Arial" w:cs="Arial"/>
          <w:b/>
          <w:bCs/>
          <w:color w:val="000000"/>
          <w:sz w:val="18"/>
          <w:szCs w:val="18"/>
          <w:vertAlign w:val="superscript"/>
          <w:lang w:val="en-UG" w:eastAsia="en-UG"/>
        </w:rPr>
        <w:t>2 </w:t>
      </w:r>
      <w:r w:rsidRPr="006A0583">
        <w:rPr>
          <w:rFonts w:ascii="Verdana" w:eastAsia="Times New Roman" w:hAnsi="Verdana" w:cs="Times New Roman"/>
          <w:color w:val="000000"/>
          <w:sz w:val="24"/>
          <w:szCs w:val="24"/>
          <w:lang w:val="en-UG" w:eastAsia="en-UG"/>
        </w:rPr>
        <w:t>Suddenly a sound like the blowing of a violent wind came from heaven and filled the whole house where they were sitting. </w:t>
      </w:r>
      <w:r w:rsidRPr="006A0583">
        <w:rPr>
          <w:rFonts w:ascii="Arial" w:eastAsia="Times New Roman" w:hAnsi="Arial" w:cs="Arial"/>
          <w:b/>
          <w:bCs/>
          <w:color w:val="000000"/>
          <w:sz w:val="18"/>
          <w:szCs w:val="18"/>
          <w:vertAlign w:val="superscript"/>
          <w:lang w:val="en-UG" w:eastAsia="en-UG"/>
        </w:rPr>
        <w:t>3 </w:t>
      </w:r>
      <w:r w:rsidRPr="006A0583">
        <w:rPr>
          <w:rFonts w:ascii="Verdana" w:eastAsia="Times New Roman" w:hAnsi="Verdana" w:cs="Times New Roman"/>
          <w:color w:val="000000"/>
          <w:sz w:val="24"/>
          <w:szCs w:val="24"/>
          <w:lang w:val="en-UG" w:eastAsia="en-UG"/>
        </w:rPr>
        <w:t>They saw what seemed to be tongues of fire that separated and came to rest on each of them. </w:t>
      </w:r>
      <w:r w:rsidRPr="006A0583">
        <w:rPr>
          <w:rFonts w:ascii="Arial" w:eastAsia="Times New Roman" w:hAnsi="Arial" w:cs="Arial"/>
          <w:b/>
          <w:bCs/>
          <w:color w:val="000000"/>
          <w:sz w:val="18"/>
          <w:szCs w:val="18"/>
          <w:vertAlign w:val="superscript"/>
          <w:lang w:val="en-UG" w:eastAsia="en-UG"/>
        </w:rPr>
        <w:t>4 </w:t>
      </w:r>
      <w:r w:rsidRPr="006A0583">
        <w:rPr>
          <w:rFonts w:ascii="Verdana" w:eastAsia="Times New Roman" w:hAnsi="Verdana" w:cs="Times New Roman"/>
          <w:color w:val="000000"/>
          <w:sz w:val="24"/>
          <w:szCs w:val="24"/>
          <w:lang w:val="en-UG" w:eastAsia="en-UG"/>
        </w:rPr>
        <w:t>All of them were filled with the Holy Spirit and began to speak in other tongues</w:t>
      </w:r>
      <w:r w:rsidRPr="006A0583">
        <w:rPr>
          <w:rFonts w:ascii="Verdana" w:eastAsia="Times New Roman" w:hAnsi="Verdana" w:cs="Times New Roman"/>
          <w:color w:val="000000"/>
          <w:sz w:val="15"/>
          <w:szCs w:val="15"/>
          <w:vertAlign w:val="superscript"/>
          <w:lang w:val="en-UG" w:eastAsia="en-UG"/>
        </w:rPr>
        <w:t>[</w:t>
      </w:r>
      <w:hyperlink r:id="rId4" w:anchor="fen-NIVUK-26954a" w:tooltip="See footnote a" w:history="1">
        <w:r w:rsidRPr="006A0583">
          <w:rPr>
            <w:rFonts w:ascii="Verdana" w:eastAsia="Times New Roman" w:hAnsi="Verdana" w:cs="Times New Roman"/>
            <w:color w:val="B34B2C"/>
            <w:sz w:val="15"/>
            <w:szCs w:val="15"/>
            <w:u w:val="single"/>
            <w:vertAlign w:val="superscript"/>
            <w:lang w:val="en-UG" w:eastAsia="en-UG"/>
          </w:rPr>
          <w:t>a</w:t>
        </w:r>
      </w:hyperlink>
      <w:r w:rsidRPr="006A0583">
        <w:rPr>
          <w:rFonts w:ascii="Verdana" w:eastAsia="Times New Roman" w:hAnsi="Verdana" w:cs="Times New Roman"/>
          <w:color w:val="000000"/>
          <w:sz w:val="15"/>
          <w:szCs w:val="15"/>
          <w:vertAlign w:val="superscript"/>
          <w:lang w:val="en-UG" w:eastAsia="en-UG"/>
        </w:rPr>
        <w:t>]</w:t>
      </w:r>
      <w:r w:rsidRPr="006A0583">
        <w:rPr>
          <w:rFonts w:ascii="Verdana" w:eastAsia="Times New Roman" w:hAnsi="Verdana" w:cs="Times New Roman"/>
          <w:color w:val="000000"/>
          <w:sz w:val="24"/>
          <w:szCs w:val="24"/>
          <w:lang w:val="en-UG" w:eastAsia="en-UG"/>
        </w:rPr>
        <w:t> as the Spirit enabled them.</w:t>
      </w:r>
    </w:p>
    <w:p w14:paraId="7F24395A"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5 </w:t>
      </w:r>
      <w:r w:rsidRPr="006A0583">
        <w:rPr>
          <w:rFonts w:ascii="Verdana" w:eastAsia="Times New Roman" w:hAnsi="Verdana" w:cs="Times New Roman"/>
          <w:color w:val="000000"/>
          <w:sz w:val="24"/>
          <w:szCs w:val="24"/>
          <w:lang w:val="en-UG" w:eastAsia="en-UG"/>
        </w:rPr>
        <w:t>Now there were staying in Jerusalem God-fearing Jews from every nation under heaven. </w:t>
      </w:r>
      <w:r w:rsidRPr="006A0583">
        <w:rPr>
          <w:rFonts w:ascii="Arial" w:eastAsia="Times New Roman" w:hAnsi="Arial" w:cs="Arial"/>
          <w:b/>
          <w:bCs/>
          <w:color w:val="000000"/>
          <w:sz w:val="18"/>
          <w:szCs w:val="18"/>
          <w:vertAlign w:val="superscript"/>
          <w:lang w:val="en-UG" w:eastAsia="en-UG"/>
        </w:rPr>
        <w:t>6 </w:t>
      </w:r>
      <w:r w:rsidRPr="006A0583">
        <w:rPr>
          <w:rFonts w:ascii="Verdana" w:eastAsia="Times New Roman" w:hAnsi="Verdana" w:cs="Times New Roman"/>
          <w:color w:val="000000"/>
          <w:sz w:val="24"/>
          <w:szCs w:val="24"/>
          <w:lang w:val="en-UG" w:eastAsia="en-UG"/>
        </w:rPr>
        <w:t>When they heard this sound, a crowd came together in bewilderment, because each one heard their own language being spoken. </w:t>
      </w:r>
      <w:r w:rsidRPr="006A0583">
        <w:rPr>
          <w:rFonts w:ascii="Arial" w:eastAsia="Times New Roman" w:hAnsi="Arial" w:cs="Arial"/>
          <w:b/>
          <w:bCs/>
          <w:color w:val="000000"/>
          <w:sz w:val="18"/>
          <w:szCs w:val="18"/>
          <w:vertAlign w:val="superscript"/>
          <w:lang w:val="en-UG" w:eastAsia="en-UG"/>
        </w:rPr>
        <w:t>7 </w:t>
      </w:r>
      <w:r w:rsidRPr="006A0583">
        <w:rPr>
          <w:rFonts w:ascii="Verdana" w:eastAsia="Times New Roman" w:hAnsi="Verdana" w:cs="Times New Roman"/>
          <w:color w:val="000000"/>
          <w:sz w:val="24"/>
          <w:szCs w:val="24"/>
          <w:lang w:val="en-UG" w:eastAsia="en-UG"/>
        </w:rPr>
        <w:t>Utterly amazed, they asked: ‘Aren’t all these who are speaking Galileans? </w:t>
      </w:r>
      <w:r w:rsidRPr="006A0583">
        <w:rPr>
          <w:rFonts w:ascii="Arial" w:eastAsia="Times New Roman" w:hAnsi="Arial" w:cs="Arial"/>
          <w:b/>
          <w:bCs/>
          <w:color w:val="000000"/>
          <w:sz w:val="18"/>
          <w:szCs w:val="18"/>
          <w:vertAlign w:val="superscript"/>
          <w:lang w:val="en-UG" w:eastAsia="en-UG"/>
        </w:rPr>
        <w:t>8 </w:t>
      </w:r>
      <w:r w:rsidRPr="006A0583">
        <w:rPr>
          <w:rFonts w:ascii="Verdana" w:eastAsia="Times New Roman" w:hAnsi="Verdana" w:cs="Times New Roman"/>
          <w:color w:val="000000"/>
          <w:sz w:val="24"/>
          <w:szCs w:val="24"/>
          <w:lang w:val="en-UG" w:eastAsia="en-UG"/>
        </w:rPr>
        <w:t>Then how is it that each of us hears them in our native language? </w:t>
      </w:r>
      <w:r w:rsidRPr="006A0583">
        <w:rPr>
          <w:rFonts w:ascii="Arial" w:eastAsia="Times New Roman" w:hAnsi="Arial" w:cs="Arial"/>
          <w:b/>
          <w:bCs/>
          <w:color w:val="000000"/>
          <w:sz w:val="18"/>
          <w:szCs w:val="18"/>
          <w:vertAlign w:val="superscript"/>
          <w:lang w:val="en-UG" w:eastAsia="en-UG"/>
        </w:rPr>
        <w:t>9 </w:t>
      </w:r>
      <w:proofErr w:type="spellStart"/>
      <w:r w:rsidRPr="006A0583">
        <w:rPr>
          <w:rFonts w:ascii="Verdana" w:eastAsia="Times New Roman" w:hAnsi="Verdana" w:cs="Times New Roman"/>
          <w:color w:val="000000"/>
          <w:sz w:val="24"/>
          <w:szCs w:val="24"/>
          <w:lang w:val="en-UG" w:eastAsia="en-UG"/>
        </w:rPr>
        <w:t>Parthians</w:t>
      </w:r>
      <w:proofErr w:type="spellEnd"/>
      <w:r w:rsidRPr="006A0583">
        <w:rPr>
          <w:rFonts w:ascii="Verdana" w:eastAsia="Times New Roman" w:hAnsi="Verdana" w:cs="Times New Roman"/>
          <w:color w:val="000000"/>
          <w:sz w:val="24"/>
          <w:szCs w:val="24"/>
          <w:lang w:val="en-UG" w:eastAsia="en-UG"/>
        </w:rPr>
        <w:t>, Medes and Elamites; residents of Mesopotamia, Judea and Cappadocia, Pontus and Asia,</w:t>
      </w:r>
      <w:r w:rsidRPr="006A0583">
        <w:rPr>
          <w:rFonts w:ascii="Verdana" w:eastAsia="Times New Roman" w:hAnsi="Verdana" w:cs="Times New Roman"/>
          <w:color w:val="000000"/>
          <w:sz w:val="15"/>
          <w:szCs w:val="15"/>
          <w:vertAlign w:val="superscript"/>
          <w:lang w:val="en-UG" w:eastAsia="en-UG"/>
        </w:rPr>
        <w:t>[</w:t>
      </w:r>
      <w:hyperlink r:id="rId5" w:anchor="fen-NIVUK-26959b" w:tooltip="See footnote b" w:history="1">
        <w:r w:rsidRPr="006A0583">
          <w:rPr>
            <w:rFonts w:ascii="Verdana" w:eastAsia="Times New Roman" w:hAnsi="Verdana" w:cs="Times New Roman"/>
            <w:color w:val="B34B2C"/>
            <w:sz w:val="15"/>
            <w:szCs w:val="15"/>
            <w:u w:val="single"/>
            <w:vertAlign w:val="superscript"/>
            <w:lang w:val="en-UG" w:eastAsia="en-UG"/>
          </w:rPr>
          <w:t>b</w:t>
        </w:r>
      </w:hyperlink>
      <w:r w:rsidRPr="006A0583">
        <w:rPr>
          <w:rFonts w:ascii="Verdana" w:eastAsia="Times New Roman" w:hAnsi="Verdana" w:cs="Times New Roman"/>
          <w:color w:val="000000"/>
          <w:sz w:val="15"/>
          <w:szCs w:val="15"/>
          <w:vertAlign w:val="superscript"/>
          <w:lang w:val="en-UG" w:eastAsia="en-UG"/>
        </w:rPr>
        <w:t>]</w:t>
      </w:r>
      <w:r w:rsidRPr="006A0583">
        <w:rPr>
          <w:rFonts w:ascii="Verdana" w:eastAsia="Times New Roman" w:hAnsi="Verdana" w:cs="Times New Roman"/>
          <w:color w:val="000000"/>
          <w:sz w:val="24"/>
          <w:szCs w:val="24"/>
          <w:lang w:val="en-UG" w:eastAsia="en-UG"/>
        </w:rPr>
        <w:t> </w:t>
      </w:r>
      <w:r w:rsidRPr="006A0583">
        <w:rPr>
          <w:rFonts w:ascii="Arial" w:eastAsia="Times New Roman" w:hAnsi="Arial" w:cs="Arial"/>
          <w:b/>
          <w:bCs/>
          <w:color w:val="000000"/>
          <w:sz w:val="18"/>
          <w:szCs w:val="18"/>
          <w:vertAlign w:val="superscript"/>
          <w:lang w:val="en-UG" w:eastAsia="en-UG"/>
        </w:rPr>
        <w:t>10 </w:t>
      </w:r>
      <w:r w:rsidRPr="006A0583">
        <w:rPr>
          <w:rFonts w:ascii="Verdana" w:eastAsia="Times New Roman" w:hAnsi="Verdana" w:cs="Times New Roman"/>
          <w:color w:val="000000"/>
          <w:sz w:val="24"/>
          <w:szCs w:val="24"/>
          <w:lang w:val="en-UG" w:eastAsia="en-UG"/>
        </w:rPr>
        <w:t>Phrygia and Pamphylia, Egypt and the parts of Libya near Cyrene; visitors from Rome </w:t>
      </w:r>
      <w:r w:rsidRPr="006A0583">
        <w:rPr>
          <w:rFonts w:ascii="Arial" w:eastAsia="Times New Roman" w:hAnsi="Arial" w:cs="Arial"/>
          <w:b/>
          <w:bCs/>
          <w:color w:val="000000"/>
          <w:sz w:val="18"/>
          <w:szCs w:val="18"/>
          <w:vertAlign w:val="superscript"/>
          <w:lang w:val="en-UG" w:eastAsia="en-UG"/>
        </w:rPr>
        <w:t>11 </w:t>
      </w:r>
      <w:r w:rsidRPr="006A0583">
        <w:rPr>
          <w:rFonts w:ascii="Verdana" w:eastAsia="Times New Roman" w:hAnsi="Verdana" w:cs="Times New Roman"/>
          <w:color w:val="000000"/>
          <w:sz w:val="24"/>
          <w:szCs w:val="24"/>
          <w:lang w:val="en-UG" w:eastAsia="en-UG"/>
        </w:rPr>
        <w:t>(both Jews and converts to Judaism); Cretans and Arabs – we hear them declaring the wonders of God in our own tongues!’ </w:t>
      </w:r>
      <w:r w:rsidRPr="006A0583">
        <w:rPr>
          <w:rFonts w:ascii="Arial" w:eastAsia="Times New Roman" w:hAnsi="Arial" w:cs="Arial"/>
          <w:b/>
          <w:bCs/>
          <w:color w:val="000000"/>
          <w:sz w:val="18"/>
          <w:szCs w:val="18"/>
          <w:vertAlign w:val="superscript"/>
          <w:lang w:val="en-UG" w:eastAsia="en-UG"/>
        </w:rPr>
        <w:t>12 </w:t>
      </w:r>
      <w:r w:rsidRPr="006A0583">
        <w:rPr>
          <w:rFonts w:ascii="Verdana" w:eastAsia="Times New Roman" w:hAnsi="Verdana" w:cs="Times New Roman"/>
          <w:color w:val="000000"/>
          <w:sz w:val="24"/>
          <w:szCs w:val="24"/>
          <w:lang w:val="en-UG" w:eastAsia="en-UG"/>
        </w:rPr>
        <w:t>Amazed and perplexed, they asked one another, ‘What does this mean?’</w:t>
      </w:r>
    </w:p>
    <w:p w14:paraId="2BB92BE8"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13 </w:t>
      </w:r>
      <w:r w:rsidRPr="006A0583">
        <w:rPr>
          <w:rFonts w:ascii="Verdana" w:eastAsia="Times New Roman" w:hAnsi="Verdana" w:cs="Times New Roman"/>
          <w:color w:val="000000"/>
          <w:sz w:val="24"/>
          <w:szCs w:val="24"/>
          <w:lang w:val="en-UG" w:eastAsia="en-UG"/>
        </w:rPr>
        <w:t>Some, however, made fun of them and said, ‘They have had too much wine.’</w:t>
      </w:r>
    </w:p>
    <w:p w14:paraId="79D620A5" w14:textId="77777777" w:rsidR="006A0583" w:rsidRPr="006A0583" w:rsidRDefault="006A0583" w:rsidP="006A0583">
      <w:pPr>
        <w:shd w:val="clear" w:color="auto" w:fill="FFFFFF"/>
        <w:spacing w:before="300" w:after="150" w:line="240" w:lineRule="auto"/>
        <w:outlineLvl w:val="2"/>
        <w:rPr>
          <w:rFonts w:ascii="Verdana" w:eastAsia="Times New Roman" w:hAnsi="Verdana" w:cs="Times New Roman"/>
          <w:color w:val="000000"/>
          <w:sz w:val="37"/>
          <w:szCs w:val="37"/>
          <w:lang w:val="en-UG" w:eastAsia="en-UG"/>
        </w:rPr>
      </w:pPr>
      <w:r w:rsidRPr="006A0583">
        <w:rPr>
          <w:rFonts w:ascii="Verdana" w:eastAsia="Times New Roman" w:hAnsi="Verdana" w:cs="Times New Roman"/>
          <w:color w:val="000000"/>
          <w:sz w:val="37"/>
          <w:szCs w:val="37"/>
          <w:lang w:val="en-UG" w:eastAsia="en-UG"/>
        </w:rPr>
        <w:t>Peter addresses the crowd</w:t>
      </w:r>
    </w:p>
    <w:p w14:paraId="26AF5114"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14 </w:t>
      </w:r>
      <w:r w:rsidRPr="006A0583">
        <w:rPr>
          <w:rFonts w:ascii="Verdana" w:eastAsia="Times New Roman" w:hAnsi="Verdana" w:cs="Times New Roman"/>
          <w:color w:val="000000"/>
          <w:sz w:val="24"/>
          <w:szCs w:val="24"/>
          <w:lang w:val="en-UG" w:eastAsia="en-UG"/>
        </w:rPr>
        <w:t>Then Peter stood up with the Eleven, raised his voice and addressed the crowd: ‘Fellow Jews and all of you who live in Jerusalem, let me explain this to you; listen carefully to what I say. </w:t>
      </w:r>
      <w:r w:rsidRPr="006A0583">
        <w:rPr>
          <w:rFonts w:ascii="Arial" w:eastAsia="Times New Roman" w:hAnsi="Arial" w:cs="Arial"/>
          <w:b/>
          <w:bCs/>
          <w:color w:val="000000"/>
          <w:sz w:val="18"/>
          <w:szCs w:val="18"/>
          <w:vertAlign w:val="superscript"/>
          <w:lang w:val="en-UG" w:eastAsia="en-UG"/>
        </w:rPr>
        <w:t>15 </w:t>
      </w:r>
      <w:r w:rsidRPr="006A0583">
        <w:rPr>
          <w:rFonts w:ascii="Verdana" w:eastAsia="Times New Roman" w:hAnsi="Verdana" w:cs="Times New Roman"/>
          <w:color w:val="000000"/>
          <w:sz w:val="24"/>
          <w:szCs w:val="24"/>
          <w:lang w:val="en-UG" w:eastAsia="en-UG"/>
        </w:rPr>
        <w:t>These people are not drunk, as you suppose. It’s only nine in the morning! </w:t>
      </w:r>
      <w:r w:rsidRPr="006A0583">
        <w:rPr>
          <w:rFonts w:ascii="Arial" w:eastAsia="Times New Roman" w:hAnsi="Arial" w:cs="Arial"/>
          <w:b/>
          <w:bCs/>
          <w:color w:val="000000"/>
          <w:sz w:val="18"/>
          <w:szCs w:val="18"/>
          <w:vertAlign w:val="superscript"/>
          <w:lang w:val="en-UG" w:eastAsia="en-UG"/>
        </w:rPr>
        <w:t>16 </w:t>
      </w:r>
      <w:r w:rsidRPr="006A0583">
        <w:rPr>
          <w:rFonts w:ascii="Verdana" w:eastAsia="Times New Roman" w:hAnsi="Verdana" w:cs="Times New Roman"/>
          <w:color w:val="000000"/>
          <w:sz w:val="24"/>
          <w:szCs w:val="24"/>
          <w:lang w:val="en-UG" w:eastAsia="en-UG"/>
        </w:rPr>
        <w:t>No, this is what was spoken by the prophet Joel:</w:t>
      </w:r>
    </w:p>
    <w:p w14:paraId="2EC63EEA" w14:textId="77777777" w:rsidR="006A0583" w:rsidRPr="006A0583" w:rsidRDefault="006A0583" w:rsidP="006A0583">
      <w:pPr>
        <w:shd w:val="clear" w:color="auto" w:fill="FFFFFF"/>
        <w:spacing w:line="360" w:lineRule="atLeast"/>
        <w:rPr>
          <w:rFonts w:ascii="Verdana" w:eastAsia="Times New Roman" w:hAnsi="Verdana" w:cs="Helvetica"/>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17 </w:t>
      </w:r>
      <w:r w:rsidRPr="006A0583">
        <w:rPr>
          <w:rFonts w:ascii="Verdana" w:eastAsia="Times New Roman" w:hAnsi="Verdana" w:cs="Helvetica"/>
          <w:color w:val="000000"/>
          <w:sz w:val="24"/>
          <w:szCs w:val="24"/>
          <w:lang w:val="en-UG" w:eastAsia="en-UG"/>
        </w:rPr>
        <w:t>‘“In the last days, God says,</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I will pour out my Spirit on all people.</w:t>
      </w:r>
      <w:r w:rsidRPr="006A0583">
        <w:rPr>
          <w:rFonts w:ascii="Verdana" w:eastAsia="Times New Roman" w:hAnsi="Verdana" w:cs="Helvetica"/>
          <w:color w:val="000000"/>
          <w:sz w:val="24"/>
          <w:szCs w:val="24"/>
          <w:lang w:val="en-UG" w:eastAsia="en-UG"/>
        </w:rPr>
        <w:br/>
        <w:t>Your sons and daughters will prophesy,</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your young men will see visions,</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your old men will dream dreams.</w:t>
      </w:r>
      <w:r w:rsidRPr="006A0583">
        <w:rPr>
          <w:rFonts w:ascii="Verdana" w:eastAsia="Times New Roman" w:hAnsi="Verdana" w:cs="Helvetica"/>
          <w:color w:val="000000"/>
          <w:sz w:val="24"/>
          <w:szCs w:val="24"/>
          <w:lang w:val="en-UG" w:eastAsia="en-UG"/>
        </w:rPr>
        <w:br/>
      </w:r>
      <w:r w:rsidRPr="006A0583">
        <w:rPr>
          <w:rFonts w:ascii="Arial" w:eastAsia="Times New Roman" w:hAnsi="Arial" w:cs="Arial"/>
          <w:b/>
          <w:bCs/>
          <w:color w:val="000000"/>
          <w:sz w:val="18"/>
          <w:szCs w:val="18"/>
          <w:vertAlign w:val="superscript"/>
          <w:lang w:val="en-UG" w:eastAsia="en-UG"/>
        </w:rPr>
        <w:t>18 </w:t>
      </w:r>
      <w:r w:rsidRPr="006A0583">
        <w:rPr>
          <w:rFonts w:ascii="Verdana" w:eastAsia="Times New Roman" w:hAnsi="Verdana" w:cs="Helvetica"/>
          <w:color w:val="000000"/>
          <w:sz w:val="24"/>
          <w:szCs w:val="24"/>
          <w:lang w:val="en-UG" w:eastAsia="en-UG"/>
        </w:rPr>
        <w:t>Even on my servants, both men and women,</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I will pour out my Spirit in those days,</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lastRenderedPageBreak/>
        <w:t>    </w:t>
      </w:r>
      <w:r w:rsidRPr="006A0583">
        <w:rPr>
          <w:rFonts w:ascii="Verdana" w:eastAsia="Times New Roman" w:hAnsi="Verdana" w:cs="Helvetica"/>
          <w:color w:val="000000"/>
          <w:sz w:val="24"/>
          <w:szCs w:val="24"/>
          <w:lang w:val="en-UG" w:eastAsia="en-UG"/>
        </w:rPr>
        <w:t>and they will prophesy.</w:t>
      </w:r>
      <w:r w:rsidRPr="006A0583">
        <w:rPr>
          <w:rFonts w:ascii="Verdana" w:eastAsia="Times New Roman" w:hAnsi="Verdana" w:cs="Helvetica"/>
          <w:color w:val="000000"/>
          <w:sz w:val="24"/>
          <w:szCs w:val="24"/>
          <w:lang w:val="en-UG" w:eastAsia="en-UG"/>
        </w:rPr>
        <w:br/>
      </w:r>
      <w:r w:rsidRPr="006A0583">
        <w:rPr>
          <w:rFonts w:ascii="Arial" w:eastAsia="Times New Roman" w:hAnsi="Arial" w:cs="Arial"/>
          <w:b/>
          <w:bCs/>
          <w:color w:val="000000"/>
          <w:sz w:val="18"/>
          <w:szCs w:val="18"/>
          <w:vertAlign w:val="superscript"/>
          <w:lang w:val="en-UG" w:eastAsia="en-UG"/>
        </w:rPr>
        <w:t>19 </w:t>
      </w:r>
      <w:r w:rsidRPr="006A0583">
        <w:rPr>
          <w:rFonts w:ascii="Verdana" w:eastAsia="Times New Roman" w:hAnsi="Verdana" w:cs="Helvetica"/>
          <w:color w:val="000000"/>
          <w:sz w:val="24"/>
          <w:szCs w:val="24"/>
          <w:lang w:val="en-UG" w:eastAsia="en-UG"/>
        </w:rPr>
        <w:t>I will show wonders in the heavens above</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and signs on the earth below,</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blood and fire and billows of smoke.</w:t>
      </w:r>
      <w:r w:rsidRPr="006A0583">
        <w:rPr>
          <w:rFonts w:ascii="Verdana" w:eastAsia="Times New Roman" w:hAnsi="Verdana" w:cs="Helvetica"/>
          <w:color w:val="000000"/>
          <w:sz w:val="24"/>
          <w:szCs w:val="24"/>
          <w:lang w:val="en-UG" w:eastAsia="en-UG"/>
        </w:rPr>
        <w:br/>
      </w:r>
      <w:r w:rsidRPr="006A0583">
        <w:rPr>
          <w:rFonts w:ascii="Arial" w:eastAsia="Times New Roman" w:hAnsi="Arial" w:cs="Arial"/>
          <w:b/>
          <w:bCs/>
          <w:color w:val="000000"/>
          <w:sz w:val="18"/>
          <w:szCs w:val="18"/>
          <w:vertAlign w:val="superscript"/>
          <w:lang w:val="en-UG" w:eastAsia="en-UG"/>
        </w:rPr>
        <w:t>20 </w:t>
      </w:r>
      <w:r w:rsidRPr="006A0583">
        <w:rPr>
          <w:rFonts w:ascii="Verdana" w:eastAsia="Times New Roman" w:hAnsi="Verdana" w:cs="Helvetica"/>
          <w:color w:val="000000"/>
          <w:sz w:val="24"/>
          <w:szCs w:val="24"/>
          <w:lang w:val="en-UG" w:eastAsia="en-UG"/>
        </w:rPr>
        <w:t>The sun will be turned to darkness</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and the moon to blood</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before the coming of the great and glorious day of the Lord.</w:t>
      </w:r>
      <w:r w:rsidRPr="006A0583">
        <w:rPr>
          <w:rFonts w:ascii="Verdana" w:eastAsia="Times New Roman" w:hAnsi="Verdana" w:cs="Helvetica"/>
          <w:color w:val="000000"/>
          <w:sz w:val="24"/>
          <w:szCs w:val="24"/>
          <w:lang w:val="en-UG" w:eastAsia="en-UG"/>
        </w:rPr>
        <w:br/>
      </w:r>
      <w:r w:rsidRPr="006A0583">
        <w:rPr>
          <w:rFonts w:ascii="Arial" w:eastAsia="Times New Roman" w:hAnsi="Arial" w:cs="Arial"/>
          <w:b/>
          <w:bCs/>
          <w:color w:val="000000"/>
          <w:sz w:val="18"/>
          <w:szCs w:val="18"/>
          <w:vertAlign w:val="superscript"/>
          <w:lang w:val="en-UG" w:eastAsia="en-UG"/>
        </w:rPr>
        <w:t>21 </w:t>
      </w:r>
      <w:r w:rsidRPr="006A0583">
        <w:rPr>
          <w:rFonts w:ascii="Verdana" w:eastAsia="Times New Roman" w:hAnsi="Verdana" w:cs="Helvetica"/>
          <w:color w:val="000000"/>
          <w:sz w:val="24"/>
          <w:szCs w:val="24"/>
          <w:lang w:val="en-UG" w:eastAsia="en-UG"/>
        </w:rPr>
        <w:t>And everyone who calls</w:t>
      </w:r>
      <w:r w:rsidRPr="006A0583">
        <w:rPr>
          <w:rFonts w:ascii="Verdana" w:eastAsia="Times New Roman" w:hAnsi="Verdana" w:cs="Helvetica"/>
          <w:color w:val="000000"/>
          <w:sz w:val="24"/>
          <w:szCs w:val="24"/>
          <w:lang w:val="en-UG" w:eastAsia="en-UG"/>
        </w:rPr>
        <w:br/>
      </w:r>
      <w:r w:rsidRPr="006A0583">
        <w:rPr>
          <w:rFonts w:ascii="Courier New" w:eastAsia="Times New Roman" w:hAnsi="Courier New" w:cs="Courier New"/>
          <w:color w:val="000000"/>
          <w:sz w:val="10"/>
          <w:szCs w:val="10"/>
          <w:lang w:val="en-UG" w:eastAsia="en-UG"/>
        </w:rPr>
        <w:t>    </w:t>
      </w:r>
      <w:r w:rsidRPr="006A0583">
        <w:rPr>
          <w:rFonts w:ascii="Verdana" w:eastAsia="Times New Roman" w:hAnsi="Verdana" w:cs="Helvetica"/>
          <w:color w:val="000000"/>
          <w:sz w:val="24"/>
          <w:szCs w:val="24"/>
          <w:lang w:val="en-UG" w:eastAsia="en-UG"/>
        </w:rPr>
        <w:t>on the name of the Lord will be saved.”</w:t>
      </w:r>
      <w:r w:rsidRPr="006A0583">
        <w:rPr>
          <w:rFonts w:ascii="Verdana" w:eastAsia="Times New Roman" w:hAnsi="Verdana" w:cs="Helvetica"/>
          <w:color w:val="000000"/>
          <w:sz w:val="15"/>
          <w:szCs w:val="15"/>
          <w:vertAlign w:val="superscript"/>
          <w:lang w:val="en-UG" w:eastAsia="en-UG"/>
        </w:rPr>
        <w:t>[</w:t>
      </w:r>
      <w:hyperlink r:id="rId6" w:anchor="fen-NIVUK-26971c" w:tooltip="See footnote c" w:history="1">
        <w:r w:rsidRPr="006A0583">
          <w:rPr>
            <w:rFonts w:ascii="Verdana" w:eastAsia="Times New Roman" w:hAnsi="Verdana" w:cs="Helvetica"/>
            <w:color w:val="B34B2C"/>
            <w:sz w:val="15"/>
            <w:szCs w:val="15"/>
            <w:u w:val="single"/>
            <w:vertAlign w:val="superscript"/>
            <w:lang w:val="en-UG" w:eastAsia="en-UG"/>
          </w:rPr>
          <w:t>c</w:t>
        </w:r>
      </w:hyperlink>
      <w:r w:rsidRPr="006A0583">
        <w:rPr>
          <w:rFonts w:ascii="Verdana" w:eastAsia="Times New Roman" w:hAnsi="Verdana" w:cs="Helvetica"/>
          <w:color w:val="000000"/>
          <w:sz w:val="15"/>
          <w:szCs w:val="15"/>
          <w:vertAlign w:val="superscript"/>
          <w:lang w:val="en-UG" w:eastAsia="en-UG"/>
        </w:rPr>
        <w:t>]</w:t>
      </w:r>
    </w:p>
    <w:p w14:paraId="066857E6" w14:textId="4D0B4329" w:rsidR="004B2D99" w:rsidRDefault="004B2D99"/>
    <w:p w14:paraId="441C6A0A" w14:textId="111CDBED" w:rsidR="006A0583" w:rsidRDefault="006A0583"/>
    <w:p w14:paraId="46C21447" w14:textId="77777777" w:rsidR="006A0583" w:rsidRPr="006A0583" w:rsidRDefault="006A0583" w:rsidP="006A0583">
      <w:pPr>
        <w:shd w:val="clear" w:color="auto" w:fill="FFFFFF"/>
        <w:spacing w:after="0" w:line="240" w:lineRule="auto"/>
        <w:outlineLvl w:val="0"/>
        <w:rPr>
          <w:rFonts w:ascii="Verdana" w:eastAsia="Times New Roman" w:hAnsi="Verdana" w:cs="Times New Roman"/>
          <w:b/>
          <w:bCs/>
          <w:color w:val="000000"/>
          <w:kern w:val="36"/>
          <w:sz w:val="21"/>
          <w:szCs w:val="21"/>
          <w:lang w:val="en-UG" w:eastAsia="en-UG"/>
        </w:rPr>
      </w:pPr>
      <w:bookmarkStart w:id="0" w:name="_GoBack"/>
      <w:r w:rsidRPr="006A0583">
        <w:rPr>
          <w:rFonts w:ascii="Verdana" w:eastAsia="Times New Roman" w:hAnsi="Verdana" w:cs="Times New Roman"/>
          <w:b/>
          <w:bCs/>
          <w:color w:val="000000"/>
          <w:kern w:val="36"/>
          <w:sz w:val="27"/>
          <w:szCs w:val="27"/>
          <w:lang w:val="en-UG" w:eastAsia="en-UG"/>
        </w:rPr>
        <w:t>John 20</w:t>
      </w:r>
      <w:r w:rsidRPr="006A0583">
        <w:rPr>
          <w:rFonts w:ascii="Verdana" w:eastAsia="Times New Roman" w:hAnsi="Verdana" w:cs="Times New Roman"/>
          <w:b/>
          <w:bCs/>
          <w:color w:val="000000"/>
          <w:kern w:val="36"/>
          <w:sz w:val="21"/>
          <w:szCs w:val="21"/>
          <w:lang w:val="en-UG" w:eastAsia="en-UG"/>
        </w:rPr>
        <w:t> New International Version - UK (NIVUK)</w:t>
      </w:r>
    </w:p>
    <w:bookmarkEnd w:id="0"/>
    <w:p w14:paraId="1E90D112" w14:textId="77777777" w:rsidR="006A0583" w:rsidRPr="006A0583" w:rsidRDefault="006A0583" w:rsidP="006A0583">
      <w:pPr>
        <w:shd w:val="clear" w:color="auto" w:fill="FFFFFF"/>
        <w:spacing w:before="300" w:after="150" w:line="240" w:lineRule="auto"/>
        <w:outlineLvl w:val="2"/>
        <w:rPr>
          <w:rFonts w:ascii="Verdana" w:eastAsia="Times New Roman" w:hAnsi="Verdana" w:cs="Times New Roman"/>
          <w:color w:val="000000"/>
          <w:sz w:val="37"/>
          <w:szCs w:val="37"/>
          <w:lang w:val="en-UG" w:eastAsia="en-UG"/>
        </w:rPr>
      </w:pPr>
      <w:r w:rsidRPr="006A0583">
        <w:rPr>
          <w:rFonts w:ascii="Verdana" w:eastAsia="Times New Roman" w:hAnsi="Verdana" w:cs="Times New Roman"/>
          <w:color w:val="000000"/>
          <w:sz w:val="37"/>
          <w:szCs w:val="37"/>
          <w:lang w:val="en-UG" w:eastAsia="en-UG"/>
        </w:rPr>
        <w:t>The empty tomb</w:t>
      </w:r>
    </w:p>
    <w:p w14:paraId="34B15AE2"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36"/>
          <w:szCs w:val="36"/>
          <w:lang w:val="en-UG" w:eastAsia="en-UG"/>
        </w:rPr>
        <w:t>20 </w:t>
      </w:r>
      <w:r w:rsidRPr="006A0583">
        <w:rPr>
          <w:rFonts w:ascii="Verdana" w:eastAsia="Times New Roman" w:hAnsi="Verdana" w:cs="Times New Roman"/>
          <w:color w:val="000000"/>
          <w:sz w:val="24"/>
          <w:szCs w:val="24"/>
          <w:lang w:val="en-UG" w:eastAsia="en-UG"/>
        </w:rPr>
        <w:t>Early on the first day of the week, while it was still dark, Mary Magdalene went to the tomb and saw that the stone had been removed from the entrance. </w:t>
      </w:r>
      <w:r w:rsidRPr="006A0583">
        <w:rPr>
          <w:rFonts w:ascii="Arial" w:eastAsia="Times New Roman" w:hAnsi="Arial" w:cs="Arial"/>
          <w:b/>
          <w:bCs/>
          <w:color w:val="000000"/>
          <w:sz w:val="18"/>
          <w:szCs w:val="18"/>
          <w:vertAlign w:val="superscript"/>
          <w:lang w:val="en-UG" w:eastAsia="en-UG"/>
        </w:rPr>
        <w:t>2 </w:t>
      </w:r>
      <w:r w:rsidRPr="006A0583">
        <w:rPr>
          <w:rFonts w:ascii="Verdana" w:eastAsia="Times New Roman" w:hAnsi="Verdana" w:cs="Times New Roman"/>
          <w:color w:val="000000"/>
          <w:sz w:val="24"/>
          <w:szCs w:val="24"/>
          <w:lang w:val="en-UG" w:eastAsia="en-UG"/>
        </w:rPr>
        <w:t>So she came running to Simon Peter and the other disciple, the one Jesus loved, and said, ‘They have taken the Lord out of the tomb, and we don’t know where they have put him!’</w:t>
      </w:r>
    </w:p>
    <w:p w14:paraId="12F8648C"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3 </w:t>
      </w:r>
      <w:r w:rsidRPr="006A0583">
        <w:rPr>
          <w:rFonts w:ascii="Verdana" w:eastAsia="Times New Roman" w:hAnsi="Verdana" w:cs="Times New Roman"/>
          <w:color w:val="000000"/>
          <w:sz w:val="24"/>
          <w:szCs w:val="24"/>
          <w:lang w:val="en-UG" w:eastAsia="en-UG"/>
        </w:rPr>
        <w:t>So Peter and the other disciple started for the tomb. </w:t>
      </w:r>
      <w:r w:rsidRPr="006A0583">
        <w:rPr>
          <w:rFonts w:ascii="Arial" w:eastAsia="Times New Roman" w:hAnsi="Arial" w:cs="Arial"/>
          <w:b/>
          <w:bCs/>
          <w:color w:val="000000"/>
          <w:sz w:val="18"/>
          <w:szCs w:val="18"/>
          <w:vertAlign w:val="superscript"/>
          <w:lang w:val="en-UG" w:eastAsia="en-UG"/>
        </w:rPr>
        <w:t>4 </w:t>
      </w:r>
      <w:r w:rsidRPr="006A0583">
        <w:rPr>
          <w:rFonts w:ascii="Verdana" w:eastAsia="Times New Roman" w:hAnsi="Verdana" w:cs="Times New Roman"/>
          <w:color w:val="000000"/>
          <w:sz w:val="24"/>
          <w:szCs w:val="24"/>
          <w:lang w:val="en-UG" w:eastAsia="en-UG"/>
        </w:rPr>
        <w:t>Both were running, but the other disciple outran Peter and reached the tomb first. </w:t>
      </w:r>
      <w:r w:rsidRPr="006A0583">
        <w:rPr>
          <w:rFonts w:ascii="Arial" w:eastAsia="Times New Roman" w:hAnsi="Arial" w:cs="Arial"/>
          <w:b/>
          <w:bCs/>
          <w:color w:val="000000"/>
          <w:sz w:val="18"/>
          <w:szCs w:val="18"/>
          <w:vertAlign w:val="superscript"/>
          <w:lang w:val="en-UG" w:eastAsia="en-UG"/>
        </w:rPr>
        <w:t>5 </w:t>
      </w:r>
      <w:r w:rsidRPr="006A0583">
        <w:rPr>
          <w:rFonts w:ascii="Verdana" w:eastAsia="Times New Roman" w:hAnsi="Verdana" w:cs="Times New Roman"/>
          <w:color w:val="000000"/>
          <w:sz w:val="24"/>
          <w:szCs w:val="24"/>
          <w:lang w:val="en-UG" w:eastAsia="en-UG"/>
        </w:rPr>
        <w:t>He bent over and looked in at the strips of linen lying there but did not go in. </w:t>
      </w:r>
      <w:r w:rsidRPr="006A0583">
        <w:rPr>
          <w:rFonts w:ascii="Arial" w:eastAsia="Times New Roman" w:hAnsi="Arial" w:cs="Arial"/>
          <w:b/>
          <w:bCs/>
          <w:color w:val="000000"/>
          <w:sz w:val="18"/>
          <w:szCs w:val="18"/>
          <w:vertAlign w:val="superscript"/>
          <w:lang w:val="en-UG" w:eastAsia="en-UG"/>
        </w:rPr>
        <w:t>6 </w:t>
      </w:r>
      <w:r w:rsidRPr="006A0583">
        <w:rPr>
          <w:rFonts w:ascii="Verdana" w:eastAsia="Times New Roman" w:hAnsi="Verdana" w:cs="Times New Roman"/>
          <w:color w:val="000000"/>
          <w:sz w:val="24"/>
          <w:szCs w:val="24"/>
          <w:lang w:val="en-UG" w:eastAsia="en-UG"/>
        </w:rPr>
        <w:t>Then Simon Peter came along behind him and went straight into the tomb. He saw the strips of linen lying there, </w:t>
      </w:r>
      <w:r w:rsidRPr="006A0583">
        <w:rPr>
          <w:rFonts w:ascii="Arial" w:eastAsia="Times New Roman" w:hAnsi="Arial" w:cs="Arial"/>
          <w:b/>
          <w:bCs/>
          <w:color w:val="000000"/>
          <w:sz w:val="18"/>
          <w:szCs w:val="18"/>
          <w:vertAlign w:val="superscript"/>
          <w:lang w:val="en-UG" w:eastAsia="en-UG"/>
        </w:rPr>
        <w:t>7 </w:t>
      </w:r>
      <w:r w:rsidRPr="006A0583">
        <w:rPr>
          <w:rFonts w:ascii="Verdana" w:eastAsia="Times New Roman" w:hAnsi="Verdana" w:cs="Times New Roman"/>
          <w:color w:val="000000"/>
          <w:sz w:val="24"/>
          <w:szCs w:val="24"/>
          <w:lang w:val="en-UG" w:eastAsia="en-UG"/>
        </w:rPr>
        <w:t>as well as the cloth that had been wrapped round Jesus’ head. The cloth was still lying in its place, separate from the linen. </w:t>
      </w:r>
      <w:r w:rsidRPr="006A0583">
        <w:rPr>
          <w:rFonts w:ascii="Arial" w:eastAsia="Times New Roman" w:hAnsi="Arial" w:cs="Arial"/>
          <w:b/>
          <w:bCs/>
          <w:color w:val="000000"/>
          <w:sz w:val="18"/>
          <w:szCs w:val="18"/>
          <w:vertAlign w:val="superscript"/>
          <w:lang w:val="en-UG" w:eastAsia="en-UG"/>
        </w:rPr>
        <w:t>8 </w:t>
      </w:r>
      <w:r w:rsidRPr="006A0583">
        <w:rPr>
          <w:rFonts w:ascii="Verdana" w:eastAsia="Times New Roman" w:hAnsi="Verdana" w:cs="Times New Roman"/>
          <w:color w:val="000000"/>
          <w:sz w:val="24"/>
          <w:szCs w:val="24"/>
          <w:lang w:val="en-UG" w:eastAsia="en-UG"/>
        </w:rPr>
        <w:t>Finally the other disciple, who had reached the tomb first, also went inside. He saw and believed. </w:t>
      </w:r>
      <w:r w:rsidRPr="006A0583">
        <w:rPr>
          <w:rFonts w:ascii="Arial" w:eastAsia="Times New Roman" w:hAnsi="Arial" w:cs="Arial"/>
          <w:b/>
          <w:bCs/>
          <w:color w:val="000000"/>
          <w:sz w:val="18"/>
          <w:szCs w:val="18"/>
          <w:vertAlign w:val="superscript"/>
          <w:lang w:val="en-UG" w:eastAsia="en-UG"/>
        </w:rPr>
        <w:t>9 </w:t>
      </w:r>
      <w:r w:rsidRPr="006A0583">
        <w:rPr>
          <w:rFonts w:ascii="Verdana" w:eastAsia="Times New Roman" w:hAnsi="Verdana" w:cs="Times New Roman"/>
          <w:color w:val="000000"/>
          <w:sz w:val="24"/>
          <w:szCs w:val="24"/>
          <w:lang w:val="en-UG" w:eastAsia="en-UG"/>
        </w:rPr>
        <w:t>(They still did not understand from Scripture that Jesus had to rise from the dead.) </w:t>
      </w:r>
      <w:r w:rsidRPr="006A0583">
        <w:rPr>
          <w:rFonts w:ascii="Arial" w:eastAsia="Times New Roman" w:hAnsi="Arial" w:cs="Arial"/>
          <w:b/>
          <w:bCs/>
          <w:color w:val="000000"/>
          <w:sz w:val="18"/>
          <w:szCs w:val="18"/>
          <w:vertAlign w:val="superscript"/>
          <w:lang w:val="en-UG" w:eastAsia="en-UG"/>
        </w:rPr>
        <w:t>10 </w:t>
      </w:r>
      <w:r w:rsidRPr="006A0583">
        <w:rPr>
          <w:rFonts w:ascii="Verdana" w:eastAsia="Times New Roman" w:hAnsi="Verdana" w:cs="Times New Roman"/>
          <w:color w:val="000000"/>
          <w:sz w:val="24"/>
          <w:szCs w:val="24"/>
          <w:lang w:val="en-UG" w:eastAsia="en-UG"/>
        </w:rPr>
        <w:t>Then the disciples went back to where they were staying.</w:t>
      </w:r>
    </w:p>
    <w:p w14:paraId="5E361D88" w14:textId="77777777" w:rsidR="006A0583" w:rsidRPr="006A0583" w:rsidRDefault="006A0583" w:rsidP="006A0583">
      <w:pPr>
        <w:shd w:val="clear" w:color="auto" w:fill="FFFFFF"/>
        <w:spacing w:before="300" w:after="150" w:line="240" w:lineRule="auto"/>
        <w:outlineLvl w:val="2"/>
        <w:rPr>
          <w:rFonts w:ascii="Verdana" w:eastAsia="Times New Roman" w:hAnsi="Verdana" w:cs="Times New Roman"/>
          <w:color w:val="000000"/>
          <w:sz w:val="37"/>
          <w:szCs w:val="37"/>
          <w:lang w:val="en-UG" w:eastAsia="en-UG"/>
        </w:rPr>
      </w:pPr>
      <w:r w:rsidRPr="006A0583">
        <w:rPr>
          <w:rFonts w:ascii="Verdana" w:eastAsia="Times New Roman" w:hAnsi="Verdana" w:cs="Times New Roman"/>
          <w:color w:val="000000"/>
          <w:sz w:val="37"/>
          <w:szCs w:val="37"/>
          <w:lang w:val="en-UG" w:eastAsia="en-UG"/>
        </w:rPr>
        <w:t>Jesus appears to Mary Magdalene</w:t>
      </w:r>
    </w:p>
    <w:p w14:paraId="5D17DFF8"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11 </w:t>
      </w:r>
      <w:r w:rsidRPr="006A0583">
        <w:rPr>
          <w:rFonts w:ascii="Verdana" w:eastAsia="Times New Roman" w:hAnsi="Verdana" w:cs="Times New Roman"/>
          <w:color w:val="000000"/>
          <w:sz w:val="24"/>
          <w:szCs w:val="24"/>
          <w:lang w:val="en-UG" w:eastAsia="en-UG"/>
        </w:rPr>
        <w:t xml:space="preserve">Now Mary stood outside the tomb crying. As she wept, she bent over to </w:t>
      </w:r>
      <w:proofErr w:type="gramStart"/>
      <w:r w:rsidRPr="006A0583">
        <w:rPr>
          <w:rFonts w:ascii="Verdana" w:eastAsia="Times New Roman" w:hAnsi="Verdana" w:cs="Times New Roman"/>
          <w:color w:val="000000"/>
          <w:sz w:val="24"/>
          <w:szCs w:val="24"/>
          <w:lang w:val="en-UG" w:eastAsia="en-UG"/>
        </w:rPr>
        <w:t>look into</w:t>
      </w:r>
      <w:proofErr w:type="gramEnd"/>
      <w:r w:rsidRPr="006A0583">
        <w:rPr>
          <w:rFonts w:ascii="Verdana" w:eastAsia="Times New Roman" w:hAnsi="Verdana" w:cs="Times New Roman"/>
          <w:color w:val="000000"/>
          <w:sz w:val="24"/>
          <w:szCs w:val="24"/>
          <w:lang w:val="en-UG" w:eastAsia="en-UG"/>
        </w:rPr>
        <w:t xml:space="preserve"> the tomb </w:t>
      </w:r>
      <w:r w:rsidRPr="006A0583">
        <w:rPr>
          <w:rFonts w:ascii="Arial" w:eastAsia="Times New Roman" w:hAnsi="Arial" w:cs="Arial"/>
          <w:b/>
          <w:bCs/>
          <w:color w:val="000000"/>
          <w:sz w:val="18"/>
          <w:szCs w:val="18"/>
          <w:vertAlign w:val="superscript"/>
          <w:lang w:val="en-UG" w:eastAsia="en-UG"/>
        </w:rPr>
        <w:t>12 </w:t>
      </w:r>
      <w:r w:rsidRPr="006A0583">
        <w:rPr>
          <w:rFonts w:ascii="Verdana" w:eastAsia="Times New Roman" w:hAnsi="Verdana" w:cs="Times New Roman"/>
          <w:color w:val="000000"/>
          <w:sz w:val="24"/>
          <w:szCs w:val="24"/>
          <w:lang w:val="en-UG" w:eastAsia="en-UG"/>
        </w:rPr>
        <w:t>and saw two angels in white, seated where Jesus’ body had been, one at the head and the other at the foot.</w:t>
      </w:r>
    </w:p>
    <w:p w14:paraId="77F806B4"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13 </w:t>
      </w:r>
      <w:r w:rsidRPr="006A0583">
        <w:rPr>
          <w:rFonts w:ascii="Verdana" w:eastAsia="Times New Roman" w:hAnsi="Verdana" w:cs="Times New Roman"/>
          <w:color w:val="000000"/>
          <w:sz w:val="24"/>
          <w:szCs w:val="24"/>
          <w:lang w:val="en-UG" w:eastAsia="en-UG"/>
        </w:rPr>
        <w:t>They asked her, ‘Woman, why are you crying?’</w:t>
      </w:r>
    </w:p>
    <w:p w14:paraId="012630E3"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Verdana" w:eastAsia="Times New Roman" w:hAnsi="Verdana" w:cs="Times New Roman"/>
          <w:color w:val="000000"/>
          <w:sz w:val="24"/>
          <w:szCs w:val="24"/>
          <w:lang w:val="en-UG" w:eastAsia="en-UG"/>
        </w:rPr>
        <w:lastRenderedPageBreak/>
        <w:t>‘They have taken my Lord away,’ she said, ‘and I don’t know where they have put him.’ </w:t>
      </w:r>
      <w:r w:rsidRPr="006A0583">
        <w:rPr>
          <w:rFonts w:ascii="Arial" w:eastAsia="Times New Roman" w:hAnsi="Arial" w:cs="Arial"/>
          <w:b/>
          <w:bCs/>
          <w:color w:val="000000"/>
          <w:sz w:val="18"/>
          <w:szCs w:val="18"/>
          <w:vertAlign w:val="superscript"/>
          <w:lang w:val="en-UG" w:eastAsia="en-UG"/>
        </w:rPr>
        <w:t>14 </w:t>
      </w:r>
      <w:r w:rsidRPr="006A0583">
        <w:rPr>
          <w:rFonts w:ascii="Verdana" w:eastAsia="Times New Roman" w:hAnsi="Verdana" w:cs="Times New Roman"/>
          <w:color w:val="000000"/>
          <w:sz w:val="24"/>
          <w:szCs w:val="24"/>
          <w:lang w:val="en-UG" w:eastAsia="en-UG"/>
        </w:rPr>
        <w:t xml:space="preserve">At this, she turned </w:t>
      </w:r>
      <w:proofErr w:type="gramStart"/>
      <w:r w:rsidRPr="006A0583">
        <w:rPr>
          <w:rFonts w:ascii="Verdana" w:eastAsia="Times New Roman" w:hAnsi="Verdana" w:cs="Times New Roman"/>
          <w:color w:val="000000"/>
          <w:sz w:val="24"/>
          <w:szCs w:val="24"/>
          <w:lang w:val="en-UG" w:eastAsia="en-UG"/>
        </w:rPr>
        <w:t>round</w:t>
      </w:r>
      <w:proofErr w:type="gramEnd"/>
      <w:r w:rsidRPr="006A0583">
        <w:rPr>
          <w:rFonts w:ascii="Verdana" w:eastAsia="Times New Roman" w:hAnsi="Verdana" w:cs="Times New Roman"/>
          <w:color w:val="000000"/>
          <w:sz w:val="24"/>
          <w:szCs w:val="24"/>
          <w:lang w:val="en-UG" w:eastAsia="en-UG"/>
        </w:rPr>
        <w:t xml:space="preserve"> and saw Jesus standing there, but she did not realise that it was Jesus.</w:t>
      </w:r>
    </w:p>
    <w:p w14:paraId="312E33EE"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15 </w:t>
      </w:r>
      <w:r w:rsidRPr="006A0583">
        <w:rPr>
          <w:rFonts w:ascii="Verdana" w:eastAsia="Times New Roman" w:hAnsi="Verdana" w:cs="Times New Roman"/>
          <w:color w:val="000000"/>
          <w:sz w:val="24"/>
          <w:szCs w:val="24"/>
          <w:lang w:val="en-UG" w:eastAsia="en-UG"/>
        </w:rPr>
        <w:t>He asked her, ‘Woman, why are you crying? Who is it you are looking for?’</w:t>
      </w:r>
    </w:p>
    <w:p w14:paraId="548B0588"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Verdana" w:eastAsia="Times New Roman" w:hAnsi="Verdana" w:cs="Times New Roman"/>
          <w:color w:val="000000"/>
          <w:sz w:val="24"/>
          <w:szCs w:val="24"/>
          <w:lang w:val="en-UG" w:eastAsia="en-UG"/>
        </w:rPr>
        <w:t>Thinking he was the gardener, she said, ‘Sir, if you have carried him away, tell me where you have put him, and I will get him.’</w:t>
      </w:r>
    </w:p>
    <w:p w14:paraId="7460101A"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16 </w:t>
      </w:r>
      <w:r w:rsidRPr="006A0583">
        <w:rPr>
          <w:rFonts w:ascii="Verdana" w:eastAsia="Times New Roman" w:hAnsi="Verdana" w:cs="Times New Roman"/>
          <w:color w:val="000000"/>
          <w:sz w:val="24"/>
          <w:szCs w:val="24"/>
          <w:lang w:val="en-UG" w:eastAsia="en-UG"/>
        </w:rPr>
        <w:t>Jesus said to her, ‘Mary.’</w:t>
      </w:r>
    </w:p>
    <w:p w14:paraId="2456A7F0"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Verdana" w:eastAsia="Times New Roman" w:hAnsi="Verdana" w:cs="Times New Roman"/>
          <w:color w:val="000000"/>
          <w:sz w:val="24"/>
          <w:szCs w:val="24"/>
          <w:lang w:val="en-UG" w:eastAsia="en-UG"/>
        </w:rPr>
        <w:t>She turned towards him and cried out in Aramaic, ‘</w:t>
      </w:r>
      <w:proofErr w:type="spellStart"/>
      <w:r w:rsidRPr="006A0583">
        <w:rPr>
          <w:rFonts w:ascii="Verdana" w:eastAsia="Times New Roman" w:hAnsi="Verdana" w:cs="Times New Roman"/>
          <w:color w:val="000000"/>
          <w:sz w:val="24"/>
          <w:szCs w:val="24"/>
          <w:lang w:val="en-UG" w:eastAsia="en-UG"/>
        </w:rPr>
        <w:t>Rabboni</w:t>
      </w:r>
      <w:proofErr w:type="spellEnd"/>
      <w:r w:rsidRPr="006A0583">
        <w:rPr>
          <w:rFonts w:ascii="Verdana" w:eastAsia="Times New Roman" w:hAnsi="Verdana" w:cs="Times New Roman"/>
          <w:color w:val="000000"/>
          <w:sz w:val="24"/>
          <w:szCs w:val="24"/>
          <w:lang w:val="en-UG" w:eastAsia="en-UG"/>
        </w:rPr>
        <w:t>!’ (which means ‘Teacher’).</w:t>
      </w:r>
    </w:p>
    <w:p w14:paraId="2B756AA5"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17 </w:t>
      </w:r>
      <w:r w:rsidRPr="006A0583">
        <w:rPr>
          <w:rFonts w:ascii="Verdana" w:eastAsia="Times New Roman" w:hAnsi="Verdana" w:cs="Times New Roman"/>
          <w:color w:val="000000"/>
          <w:sz w:val="24"/>
          <w:szCs w:val="24"/>
          <w:lang w:val="en-UG" w:eastAsia="en-UG"/>
        </w:rPr>
        <w:t>Jesus said, ‘Do not hold on to me, for I have not yet ascended to the Father. Go instead to my brothers and tell them, “I am ascending to my Father and your Father, to my God and your God.”’</w:t>
      </w:r>
    </w:p>
    <w:p w14:paraId="52890838"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18 </w:t>
      </w:r>
      <w:r w:rsidRPr="006A0583">
        <w:rPr>
          <w:rFonts w:ascii="Verdana" w:eastAsia="Times New Roman" w:hAnsi="Verdana" w:cs="Times New Roman"/>
          <w:color w:val="000000"/>
          <w:sz w:val="24"/>
          <w:szCs w:val="24"/>
          <w:lang w:val="en-UG" w:eastAsia="en-UG"/>
        </w:rPr>
        <w:t>Mary Magdalene went to the disciples with the news: ‘I have seen the Lord!’ And she told them that he had said these things to her.</w:t>
      </w:r>
    </w:p>
    <w:p w14:paraId="6E0D22BC" w14:textId="77777777" w:rsidR="006A0583" w:rsidRPr="006A0583" w:rsidRDefault="006A0583" w:rsidP="006A0583">
      <w:pPr>
        <w:shd w:val="clear" w:color="auto" w:fill="FFFFFF"/>
        <w:spacing w:before="300" w:after="150" w:line="240" w:lineRule="auto"/>
        <w:outlineLvl w:val="2"/>
        <w:rPr>
          <w:rFonts w:ascii="Verdana" w:eastAsia="Times New Roman" w:hAnsi="Verdana" w:cs="Times New Roman"/>
          <w:color w:val="000000"/>
          <w:sz w:val="37"/>
          <w:szCs w:val="37"/>
          <w:lang w:val="en-UG" w:eastAsia="en-UG"/>
        </w:rPr>
      </w:pPr>
      <w:r w:rsidRPr="006A0583">
        <w:rPr>
          <w:rFonts w:ascii="Verdana" w:eastAsia="Times New Roman" w:hAnsi="Verdana" w:cs="Times New Roman"/>
          <w:color w:val="000000"/>
          <w:sz w:val="37"/>
          <w:szCs w:val="37"/>
          <w:lang w:val="en-UG" w:eastAsia="en-UG"/>
        </w:rPr>
        <w:t>Jesus appears to his disciples</w:t>
      </w:r>
    </w:p>
    <w:p w14:paraId="08FA70B3"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19 </w:t>
      </w:r>
      <w:r w:rsidRPr="006A0583">
        <w:rPr>
          <w:rFonts w:ascii="Verdana" w:eastAsia="Times New Roman" w:hAnsi="Verdana" w:cs="Times New Roman"/>
          <w:color w:val="000000"/>
          <w:sz w:val="24"/>
          <w:szCs w:val="24"/>
          <w:lang w:val="en-UG" w:eastAsia="en-UG"/>
        </w:rPr>
        <w:t>On the evening of that first day of the week, when the disciples were together, with the doors locked for fear of the Jewish leaders, Jesus came and stood among them and said, ‘Peace be with you!’ </w:t>
      </w:r>
      <w:r w:rsidRPr="006A0583">
        <w:rPr>
          <w:rFonts w:ascii="Arial" w:eastAsia="Times New Roman" w:hAnsi="Arial" w:cs="Arial"/>
          <w:b/>
          <w:bCs/>
          <w:color w:val="000000"/>
          <w:sz w:val="18"/>
          <w:szCs w:val="18"/>
          <w:vertAlign w:val="superscript"/>
          <w:lang w:val="en-UG" w:eastAsia="en-UG"/>
        </w:rPr>
        <w:t>20 </w:t>
      </w:r>
      <w:r w:rsidRPr="006A0583">
        <w:rPr>
          <w:rFonts w:ascii="Verdana" w:eastAsia="Times New Roman" w:hAnsi="Verdana" w:cs="Times New Roman"/>
          <w:color w:val="000000"/>
          <w:sz w:val="24"/>
          <w:szCs w:val="24"/>
          <w:lang w:val="en-UG" w:eastAsia="en-UG"/>
        </w:rPr>
        <w:t>After he said this, he showed them his hands and side. The disciples were overjoyed when they saw the Lord.</w:t>
      </w:r>
    </w:p>
    <w:p w14:paraId="0AC233CF" w14:textId="77777777" w:rsidR="006A0583" w:rsidRPr="006A0583" w:rsidRDefault="006A0583" w:rsidP="006A0583">
      <w:pPr>
        <w:shd w:val="clear" w:color="auto" w:fill="FFFFFF"/>
        <w:spacing w:after="150" w:line="360" w:lineRule="atLeast"/>
        <w:rPr>
          <w:rFonts w:ascii="Verdana" w:eastAsia="Times New Roman" w:hAnsi="Verdana" w:cs="Times New Roman"/>
          <w:color w:val="000000"/>
          <w:sz w:val="24"/>
          <w:szCs w:val="24"/>
          <w:lang w:val="en-UG" w:eastAsia="en-UG"/>
        </w:rPr>
      </w:pPr>
      <w:r w:rsidRPr="006A0583">
        <w:rPr>
          <w:rFonts w:ascii="Arial" w:eastAsia="Times New Roman" w:hAnsi="Arial" w:cs="Arial"/>
          <w:b/>
          <w:bCs/>
          <w:color w:val="000000"/>
          <w:sz w:val="18"/>
          <w:szCs w:val="18"/>
          <w:vertAlign w:val="superscript"/>
          <w:lang w:val="en-UG" w:eastAsia="en-UG"/>
        </w:rPr>
        <w:t>21 </w:t>
      </w:r>
      <w:r w:rsidRPr="006A0583">
        <w:rPr>
          <w:rFonts w:ascii="Verdana" w:eastAsia="Times New Roman" w:hAnsi="Verdana" w:cs="Times New Roman"/>
          <w:color w:val="000000"/>
          <w:sz w:val="24"/>
          <w:szCs w:val="24"/>
          <w:lang w:val="en-UG" w:eastAsia="en-UG"/>
        </w:rPr>
        <w:t>Again Jesus said, ‘Peace be with you! As the Father has sent me, I am sending you.’ </w:t>
      </w:r>
      <w:r w:rsidRPr="006A0583">
        <w:rPr>
          <w:rFonts w:ascii="Arial" w:eastAsia="Times New Roman" w:hAnsi="Arial" w:cs="Arial"/>
          <w:b/>
          <w:bCs/>
          <w:color w:val="000000"/>
          <w:sz w:val="18"/>
          <w:szCs w:val="18"/>
          <w:vertAlign w:val="superscript"/>
          <w:lang w:val="en-UG" w:eastAsia="en-UG"/>
        </w:rPr>
        <w:t>22 </w:t>
      </w:r>
      <w:r w:rsidRPr="006A0583">
        <w:rPr>
          <w:rFonts w:ascii="Verdana" w:eastAsia="Times New Roman" w:hAnsi="Verdana" w:cs="Times New Roman"/>
          <w:color w:val="000000"/>
          <w:sz w:val="24"/>
          <w:szCs w:val="24"/>
          <w:lang w:val="en-UG" w:eastAsia="en-UG"/>
        </w:rPr>
        <w:t>And with that he breathed on them and said, ‘Receive the Holy Spirit. </w:t>
      </w:r>
      <w:r w:rsidRPr="006A0583">
        <w:rPr>
          <w:rFonts w:ascii="Arial" w:eastAsia="Times New Roman" w:hAnsi="Arial" w:cs="Arial"/>
          <w:b/>
          <w:bCs/>
          <w:color w:val="000000"/>
          <w:sz w:val="18"/>
          <w:szCs w:val="18"/>
          <w:vertAlign w:val="superscript"/>
          <w:lang w:val="en-UG" w:eastAsia="en-UG"/>
        </w:rPr>
        <w:t>23 </w:t>
      </w:r>
      <w:r w:rsidRPr="006A0583">
        <w:rPr>
          <w:rFonts w:ascii="Verdana" w:eastAsia="Times New Roman" w:hAnsi="Verdana" w:cs="Times New Roman"/>
          <w:color w:val="000000"/>
          <w:sz w:val="24"/>
          <w:szCs w:val="24"/>
          <w:lang w:val="en-UG" w:eastAsia="en-UG"/>
        </w:rPr>
        <w:t>If you forgive anyone’s sins, their sins are forgiven; if you do not forgive them, they are not forgiven.’</w:t>
      </w:r>
    </w:p>
    <w:p w14:paraId="1B2DC1DB" w14:textId="77777777" w:rsidR="006A0583" w:rsidRDefault="006A0583"/>
    <w:sectPr w:rsidR="006A0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83"/>
    <w:rsid w:val="004B2D99"/>
    <w:rsid w:val="006A0583"/>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F404"/>
  <w15:chartTrackingRefBased/>
  <w15:docId w15:val="{0665C28F-FA91-44C8-82C0-D4226428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13317">
      <w:bodyDiv w:val="1"/>
      <w:marLeft w:val="0"/>
      <w:marRight w:val="0"/>
      <w:marTop w:val="0"/>
      <w:marBottom w:val="0"/>
      <w:divBdr>
        <w:top w:val="none" w:sz="0" w:space="0" w:color="auto"/>
        <w:left w:val="none" w:sz="0" w:space="0" w:color="auto"/>
        <w:bottom w:val="none" w:sz="0" w:space="0" w:color="auto"/>
        <w:right w:val="none" w:sz="0" w:space="0" w:color="auto"/>
      </w:divBdr>
      <w:divsChild>
        <w:div w:id="1410351040">
          <w:marLeft w:val="240"/>
          <w:marRight w:val="0"/>
          <w:marTop w:val="240"/>
          <w:marBottom w:val="240"/>
          <w:divBdr>
            <w:top w:val="none" w:sz="0" w:space="0" w:color="auto"/>
            <w:left w:val="none" w:sz="0" w:space="0" w:color="auto"/>
            <w:bottom w:val="none" w:sz="0" w:space="0" w:color="auto"/>
            <w:right w:val="none" w:sz="0" w:space="0" w:color="auto"/>
          </w:divBdr>
        </w:div>
      </w:divsChild>
    </w:div>
    <w:div w:id="16299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3A+1-21&amp;version=NIVUK" TargetMode="External"/><Relationship Id="rId5" Type="http://schemas.openxmlformats.org/officeDocument/2006/relationships/hyperlink" Target="https://www.biblegateway.com/passage/?search=Acts+2%3A+1-21&amp;version=NIVUK" TargetMode="External"/><Relationship Id="rId4" Type="http://schemas.openxmlformats.org/officeDocument/2006/relationships/hyperlink" Target="https://www.biblegateway.com/passage/?search=Acts+2%3A+1-21&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1</cp:revision>
  <dcterms:created xsi:type="dcterms:W3CDTF">2020-05-26T07:07:00Z</dcterms:created>
  <dcterms:modified xsi:type="dcterms:W3CDTF">2020-05-26T07:10:00Z</dcterms:modified>
</cp:coreProperties>
</file>